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E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学习资料</w:t>
      </w:r>
    </w:p>
    <w:p w14:paraId="31AB7F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习近平在二十届中央纪委五次全会上发表重要讲话强调 以更高标准更实举措推进全面从严治党 为实现“十五五”时期目标任务提供坚强保障</w:t>
      </w:r>
    </w:p>
    <w:p w14:paraId="41DA986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"https://www.12371.cn/2026/01/12/ARTI1768214272707593.shtml"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习近平在二十届中央纪委五次全会上发表重要讲话强调 以更高标准更实举措推进全面从严治党 为实现“十五五”时期目标任务提供坚强保障_共产党员网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80A35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929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电视专题片《一步不停歇 半步不退让》 第1集 纠风治乱为民</w:t>
      </w:r>
    </w:p>
    <w:p w14:paraId="11945E1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"https://www.12371.cn/2026/01/12/VIDE1768185001107398.shtml"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电视专题片《一步不停歇 半步不退让》 第1集 纠风治乱为民_共产党员网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BABFC16-E1E6-412C-B171-C6FE7D754F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7325F1-CD29-455C-959E-69EAA28D38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27DA6"/>
    <w:rsid w:val="736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2026-01-13T02:21:00Z</dcterms:created>
  <dc:creator>黄巾凌</dc:creator>
  <cp:lastModifiedBy>黄巾凌</cp:lastModifiedBy>
  <dcterms:modified xsi:type="dcterms:W3CDTF">2026-01-13T02:22:57Z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02AECDE2886A4EE8A2BA4A137D6B50FE_11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