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DC" w:rsidRPr="00AC50C4" w:rsidRDefault="00B55CDC" w:rsidP="00B55CDC">
      <w:pPr>
        <w:widowControl/>
        <w:spacing w:before="100" w:beforeAutospacing="1" w:after="100" w:afterAutospacing="1" w:line="384" w:lineRule="atLeast"/>
        <w:ind w:firstLine="480"/>
        <w:jc w:val="center"/>
        <w:rPr>
          <w:rFonts w:ascii="方正小标宋简体" w:eastAsia="方正小标宋简体" w:hAnsi="微软雅黑" w:cs="宋体"/>
          <w:kern w:val="0"/>
          <w:sz w:val="32"/>
          <w:szCs w:val="32"/>
        </w:rPr>
      </w:pPr>
      <w:r w:rsidRPr="001D6F09"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草业与草原学院</w:t>
      </w:r>
      <w:r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2024</w:t>
      </w:r>
      <w:r w:rsidRPr="001D6F09">
        <w:rPr>
          <w:rFonts w:ascii="方正小标宋简体" w:eastAsia="方正小标宋简体" w:hAnsi="微软雅黑" w:cs="宋体" w:hint="eastAsia"/>
          <w:kern w:val="0"/>
          <w:sz w:val="32"/>
          <w:szCs w:val="32"/>
        </w:rPr>
        <w:t>年优秀大学生夏令营日程安排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1480"/>
        <w:gridCol w:w="1640"/>
        <w:gridCol w:w="2560"/>
        <w:gridCol w:w="1480"/>
        <w:gridCol w:w="1300"/>
      </w:tblGrid>
      <w:tr w:rsidR="00B55CDC" w:rsidRPr="00B55CDC" w:rsidTr="00B55CDC">
        <w:trPr>
          <w:trHeight w:val="69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55CD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主题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55CD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55CD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议程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55CD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主持人/报告人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55CD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B55CDC" w:rsidRPr="00B55CDC" w:rsidTr="00B55CDC">
        <w:trPr>
          <w:trHeight w:val="499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一、组织入营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2024年7月23日下午（周二）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14:30-16:00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r w:rsidRPr="003C1FB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营员报道、注册</w:t>
            </w:r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proofErr w:type="gramStart"/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教学办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草业学院220办公室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16:00-18:30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办理入住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7F1B79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志愿者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7F1B79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B7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林苑宾馆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二、论坛与交流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2024年7月24日（周三）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8:30-9:00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435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开营合影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proofErr w:type="gramStart"/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教学办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草业学院220办公室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9:00-9:30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学院领导致辞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相关领导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9:30-10:00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主题报告：院系介绍及研究生教育概况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学院领导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10:10-11:30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学术论坛：各科研团队专场报告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各科研团队代表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中场休息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14:30-16:20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师生见面会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1B29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B29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导师、营员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16:30-18:30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D3554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55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参观科研、教学实验室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D3554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55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实验室负责人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D3554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554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学院实验室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三、专业素质测评及闭营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2024年7月25日（周四）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333888" w:rsidRDefault="00B55CDC" w:rsidP="00321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营员专业素质测评</w:t>
            </w:r>
            <w:r w:rsidR="00321B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、交流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333888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学院领导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中场休息</w:t>
            </w:r>
          </w:p>
        </w:tc>
      </w:tr>
      <w:tr w:rsidR="00B55CDC" w:rsidRPr="00333888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14:30-17:00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333888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参观</w:t>
            </w:r>
            <w:r w:rsidR="00333888"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校区、</w:t>
            </w:r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博览园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333888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  <w:proofErr w:type="gramStart"/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教学办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333888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33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博览园</w:t>
            </w:r>
          </w:p>
        </w:tc>
      </w:tr>
      <w:tr w:rsidR="00B55CDC" w:rsidRPr="00B55CDC" w:rsidTr="00B55CDC">
        <w:trPr>
          <w:trHeight w:val="6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CDC" w:rsidRPr="00B55CDC" w:rsidRDefault="00B55CDC" w:rsidP="00B55CD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17:10-17:30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38141F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8141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闭营仪式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学院</w:t>
            </w:r>
            <w:proofErr w:type="gramStart"/>
            <w:r w:rsidRPr="00B55C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教学办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CDC" w:rsidRPr="00B55CDC" w:rsidRDefault="00B55CDC" w:rsidP="00B55C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5CD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草业学院228会议室</w:t>
            </w:r>
          </w:p>
        </w:tc>
      </w:tr>
    </w:tbl>
    <w:p w:rsidR="00385E52" w:rsidRPr="00B55CDC" w:rsidRDefault="00385E52"/>
    <w:sectPr w:rsidR="00385E52" w:rsidRPr="00B5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0F"/>
    <w:rsid w:val="001B29DC"/>
    <w:rsid w:val="00321BF9"/>
    <w:rsid w:val="00333888"/>
    <w:rsid w:val="0038141F"/>
    <w:rsid w:val="00382BB5"/>
    <w:rsid w:val="00385E52"/>
    <w:rsid w:val="003A1A3F"/>
    <w:rsid w:val="003C1FBB"/>
    <w:rsid w:val="0078651F"/>
    <w:rsid w:val="007F1B79"/>
    <w:rsid w:val="00882566"/>
    <w:rsid w:val="00A1441A"/>
    <w:rsid w:val="00B55CDC"/>
    <w:rsid w:val="00B85CC6"/>
    <w:rsid w:val="00BF307E"/>
    <w:rsid w:val="00CA5A19"/>
    <w:rsid w:val="00CF130F"/>
    <w:rsid w:val="00D3554C"/>
    <w:rsid w:val="00D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BC6"/>
  <w15:chartTrackingRefBased/>
  <w15:docId w15:val="{A01D97E2-DA10-44B1-A8A5-658D204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135</cp:revision>
  <dcterms:created xsi:type="dcterms:W3CDTF">2024-07-16T03:47:00Z</dcterms:created>
  <dcterms:modified xsi:type="dcterms:W3CDTF">2024-07-17T09:56:00Z</dcterms:modified>
</cp:coreProperties>
</file>